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48" w:rsidRPr="003D282F" w:rsidRDefault="00A41E48" w:rsidP="00A41E4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D282F">
        <w:rPr>
          <w:rFonts w:ascii="Times New Roman" w:hAnsi="Times New Roman"/>
          <w:b/>
          <w:sz w:val="28"/>
          <w:szCs w:val="28"/>
        </w:rPr>
        <w:t>Содержание электронного учебно-методического комплекса</w:t>
      </w:r>
    </w:p>
    <w:p w:rsidR="00A41E48" w:rsidRPr="003D282F" w:rsidRDefault="00A41E48" w:rsidP="00A41E4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D282F">
        <w:rPr>
          <w:rFonts w:ascii="Times New Roman" w:hAnsi="Times New Roman"/>
          <w:b/>
          <w:sz w:val="28"/>
          <w:szCs w:val="28"/>
        </w:rPr>
        <w:t>по дисциплине «</w:t>
      </w:r>
      <w:r>
        <w:rPr>
          <w:rFonts w:ascii="Times New Roman" w:hAnsi="Times New Roman"/>
          <w:b/>
          <w:sz w:val="28"/>
          <w:szCs w:val="28"/>
        </w:rPr>
        <w:t>Дискурсивная практика</w:t>
      </w:r>
      <w:r w:rsidRPr="003D282F">
        <w:rPr>
          <w:rFonts w:ascii="Times New Roman" w:hAnsi="Times New Roman"/>
          <w:b/>
          <w:sz w:val="28"/>
          <w:szCs w:val="28"/>
        </w:rPr>
        <w:t>»</w:t>
      </w:r>
    </w:p>
    <w:p w:rsidR="00A41E48" w:rsidRPr="003D282F" w:rsidRDefault="00A41E48" w:rsidP="00A41E4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41E48" w:rsidRPr="003D282F" w:rsidRDefault="00A41E48" w:rsidP="00A41E4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D282F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A41E48" w:rsidRPr="003D282F" w:rsidRDefault="00A41E48" w:rsidP="00A41E4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D282F">
        <w:rPr>
          <w:rFonts w:ascii="Times New Roman" w:hAnsi="Times New Roman"/>
          <w:b/>
          <w:sz w:val="28"/>
          <w:szCs w:val="28"/>
        </w:rPr>
        <w:t>1-02 03 06 Иностранные языки (с указанием языков)</w:t>
      </w:r>
    </w:p>
    <w:p w:rsidR="00A41E48" w:rsidRPr="007B25F9" w:rsidRDefault="00A41E48" w:rsidP="00A41E4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D4D3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Английский язык.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Немецкий язык</w:t>
      </w:r>
      <w:r w:rsidRPr="007B25F9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A41E48" w:rsidRPr="00993CAA" w:rsidRDefault="00A41E48" w:rsidP="00A41E4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25F9">
        <w:rPr>
          <w:rFonts w:ascii="Times New Roman" w:hAnsi="Times New Roman"/>
          <w:b/>
          <w:sz w:val="28"/>
          <w:szCs w:val="28"/>
        </w:rPr>
        <w:t>(</w:t>
      </w:r>
      <w:r w:rsidRPr="003D282F">
        <w:rPr>
          <w:rFonts w:ascii="Times New Roman" w:hAnsi="Times New Roman"/>
          <w:b/>
          <w:sz w:val="28"/>
          <w:szCs w:val="28"/>
        </w:rPr>
        <w:t>Английский язык.</w:t>
      </w:r>
      <w:proofErr w:type="gramEnd"/>
      <w:r w:rsidRPr="003D282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D282F">
        <w:rPr>
          <w:rFonts w:ascii="Times New Roman" w:hAnsi="Times New Roman"/>
          <w:b/>
          <w:sz w:val="28"/>
          <w:szCs w:val="28"/>
        </w:rPr>
        <w:t>Французский язык)</w:t>
      </w:r>
      <w:proofErr w:type="gramEnd"/>
    </w:p>
    <w:p w:rsidR="00A41E48" w:rsidRPr="007B25F9" w:rsidRDefault="00A41E48" w:rsidP="00A41E4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93CAA">
        <w:rPr>
          <w:rFonts w:ascii="Times New Roman" w:hAnsi="Times New Roman"/>
          <w:b/>
          <w:sz w:val="28"/>
          <w:szCs w:val="28"/>
        </w:rPr>
        <w:t xml:space="preserve">1-02 03 08 </w:t>
      </w:r>
      <w:r>
        <w:rPr>
          <w:rFonts w:ascii="Times New Roman" w:hAnsi="Times New Roman"/>
          <w:b/>
          <w:sz w:val="28"/>
          <w:szCs w:val="28"/>
        </w:rPr>
        <w:t>Иностранный язык (Английский язык)</w:t>
      </w:r>
    </w:p>
    <w:p w:rsidR="00A41E48" w:rsidRPr="003D282F" w:rsidRDefault="00A41E48" w:rsidP="00A41E4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41E48" w:rsidRPr="003D282F" w:rsidRDefault="00A41E48" w:rsidP="00A41E4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41E48" w:rsidRPr="003D282F" w:rsidRDefault="00A41E48" w:rsidP="00A41E4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41E48" w:rsidRPr="00E5503D" w:rsidRDefault="00A41E48" w:rsidP="00A41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 xml:space="preserve">01 Титульный лист </w:t>
      </w:r>
    </w:p>
    <w:p w:rsidR="00A41E48" w:rsidRPr="00E5503D" w:rsidRDefault="00A41E48" w:rsidP="00A41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>02 Содержание</w:t>
      </w:r>
    </w:p>
    <w:p w:rsidR="00A41E48" w:rsidRPr="00E5503D" w:rsidRDefault="00A41E48" w:rsidP="00A41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 xml:space="preserve">03 Пояснительная записка </w:t>
      </w:r>
    </w:p>
    <w:p w:rsidR="00A41E48" w:rsidRPr="00E5503D" w:rsidRDefault="00A41E48" w:rsidP="00A41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 xml:space="preserve">1 Перечень практических руководств по темам </w:t>
      </w:r>
    </w:p>
    <w:p w:rsidR="00A41E48" w:rsidRPr="00E5503D" w:rsidRDefault="00A41E48" w:rsidP="00A41E48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>- Искусство кино</w:t>
      </w:r>
    </w:p>
    <w:p w:rsidR="00A41E48" w:rsidRPr="00E5503D" w:rsidRDefault="00A41E48" w:rsidP="00A41E48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>- Музыкальное искусство</w:t>
      </w:r>
    </w:p>
    <w:p w:rsidR="00A41E48" w:rsidRPr="00E5503D" w:rsidRDefault="00A41E48" w:rsidP="00A41E48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>- Изобразительное искусство</w:t>
      </w:r>
    </w:p>
    <w:p w:rsidR="00A41E48" w:rsidRPr="00E5503D" w:rsidRDefault="00A41E48" w:rsidP="00A41E48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>- Книга как отражение идеалов общества</w:t>
      </w:r>
    </w:p>
    <w:p w:rsidR="00A41E48" w:rsidRPr="00E5503D" w:rsidRDefault="00A41E48" w:rsidP="00A41E48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>- Система правосудия</w:t>
      </w:r>
    </w:p>
    <w:p w:rsidR="00A41E48" w:rsidRPr="00E5503D" w:rsidRDefault="00A41E48" w:rsidP="00A41E48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>- Молодежь в современном мире</w:t>
      </w:r>
    </w:p>
    <w:p w:rsidR="00A41E48" w:rsidRPr="00E5503D" w:rsidRDefault="00A41E48" w:rsidP="00A41E48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>- СМИ: пресса, радио, телевидение</w:t>
      </w:r>
    </w:p>
    <w:p w:rsidR="00A41E48" w:rsidRPr="00E5503D" w:rsidRDefault="00A41E48" w:rsidP="00A41E48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>- Проблемы экологии: окружающая среда и цивилизация</w:t>
      </w:r>
    </w:p>
    <w:p w:rsidR="00A41E48" w:rsidRPr="00E5503D" w:rsidRDefault="00A41E48" w:rsidP="00A41E48">
      <w:pPr>
        <w:spacing w:after="0" w:line="240" w:lineRule="atLeast"/>
        <w:ind w:left="1416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>1.</w:t>
      </w:r>
      <w:r w:rsidRPr="00A41E48">
        <w:rPr>
          <w:rFonts w:ascii="Times New Roman" w:hAnsi="Times New Roman"/>
          <w:sz w:val="28"/>
          <w:szCs w:val="28"/>
        </w:rPr>
        <w:t>1</w:t>
      </w:r>
      <w:r w:rsidRPr="00E5503D">
        <w:rPr>
          <w:rFonts w:ascii="Times New Roman" w:hAnsi="Times New Roman"/>
          <w:sz w:val="28"/>
          <w:szCs w:val="28"/>
        </w:rPr>
        <w:t xml:space="preserve"> Перечень тем для устных высказываний</w:t>
      </w:r>
    </w:p>
    <w:p w:rsidR="00A41E48" w:rsidRPr="00E5503D" w:rsidRDefault="00A41E48" w:rsidP="00A41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 xml:space="preserve">2 Контроль знаний </w:t>
      </w:r>
    </w:p>
    <w:p w:rsidR="00A41E48" w:rsidRPr="00E5503D" w:rsidRDefault="00A41E48" w:rsidP="00A41E48">
      <w:pPr>
        <w:spacing w:after="0" w:line="240" w:lineRule="atLeast"/>
        <w:ind w:left="1416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>2.1 Перечень устных тем для итогового контроля</w:t>
      </w:r>
    </w:p>
    <w:p w:rsidR="00A41E48" w:rsidRPr="00E5503D" w:rsidRDefault="00A41E48" w:rsidP="00A41E48">
      <w:pPr>
        <w:spacing w:after="0" w:line="240" w:lineRule="atLeast"/>
        <w:ind w:left="1416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 xml:space="preserve">2.2 Темы тестовых заданий и контрольных работ </w:t>
      </w:r>
    </w:p>
    <w:p w:rsidR="00A41E48" w:rsidRDefault="00A41E48" w:rsidP="00A41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2.3 </w:t>
      </w:r>
      <w:r w:rsidRPr="00612ACA">
        <w:rPr>
          <w:rFonts w:ascii="Times New Roman" w:hAnsi="Times New Roman"/>
          <w:sz w:val="28"/>
          <w:szCs w:val="28"/>
        </w:rPr>
        <w:t xml:space="preserve">Рекомендуемые темы дискуссий </w:t>
      </w:r>
      <w:r>
        <w:rPr>
          <w:rFonts w:ascii="Times New Roman" w:hAnsi="Times New Roman"/>
          <w:sz w:val="28"/>
          <w:szCs w:val="28"/>
        </w:rPr>
        <w:t xml:space="preserve">и проектных                           </w:t>
      </w:r>
    </w:p>
    <w:p w:rsidR="00A41E48" w:rsidRDefault="00A41E48" w:rsidP="00A41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12ACA">
        <w:rPr>
          <w:rFonts w:ascii="Times New Roman" w:hAnsi="Times New Roman"/>
          <w:sz w:val="28"/>
          <w:szCs w:val="28"/>
        </w:rPr>
        <w:t>заданий / презентаций</w:t>
      </w:r>
    </w:p>
    <w:p w:rsidR="00A41E48" w:rsidRPr="003D282F" w:rsidRDefault="00A41E48" w:rsidP="00A41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2.4</w:t>
      </w:r>
      <w:r w:rsidRPr="003D282F">
        <w:rPr>
          <w:rFonts w:ascii="Times New Roman" w:hAnsi="Times New Roman"/>
          <w:sz w:val="28"/>
          <w:szCs w:val="28"/>
        </w:rPr>
        <w:t xml:space="preserve"> Образцы тестовых заданий по дисциплине</w:t>
      </w:r>
    </w:p>
    <w:p w:rsidR="00A41E48" w:rsidRPr="00E5503D" w:rsidRDefault="00A41E48" w:rsidP="00A41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 xml:space="preserve">3 Вспомогательный раздел </w:t>
      </w:r>
    </w:p>
    <w:p w:rsidR="00A41E48" w:rsidRPr="00E5503D" w:rsidRDefault="00A41E48" w:rsidP="00A41E48">
      <w:pPr>
        <w:spacing w:after="0" w:line="240" w:lineRule="atLeast"/>
        <w:ind w:left="1416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 xml:space="preserve">3.1 Учебная программа дисциплины </w:t>
      </w:r>
    </w:p>
    <w:p w:rsidR="00A41E48" w:rsidRPr="00E5503D" w:rsidRDefault="00A41E48" w:rsidP="00A41E48">
      <w:pPr>
        <w:spacing w:after="0" w:line="240" w:lineRule="atLeast"/>
        <w:ind w:left="1416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 xml:space="preserve">3.2 Перечень </w:t>
      </w:r>
      <w:proofErr w:type="gramStart"/>
      <w:r w:rsidRPr="00E5503D">
        <w:rPr>
          <w:rFonts w:ascii="Times New Roman" w:hAnsi="Times New Roman"/>
          <w:sz w:val="28"/>
          <w:szCs w:val="28"/>
        </w:rPr>
        <w:t>рекомендуемой</w:t>
      </w:r>
      <w:proofErr w:type="gramEnd"/>
      <w:r w:rsidRPr="00E5503D">
        <w:rPr>
          <w:rFonts w:ascii="Times New Roman" w:hAnsi="Times New Roman"/>
          <w:sz w:val="28"/>
          <w:szCs w:val="28"/>
        </w:rPr>
        <w:t xml:space="preserve"> литературы </w:t>
      </w:r>
    </w:p>
    <w:p w:rsidR="00A41E48" w:rsidRPr="00E5503D" w:rsidRDefault="00A41E48" w:rsidP="00A41E48">
      <w:pPr>
        <w:spacing w:after="0" w:line="240" w:lineRule="atLeast"/>
        <w:ind w:left="1416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>3.3 Учебно-методическая карта</w:t>
      </w:r>
    </w:p>
    <w:p w:rsidR="00A41E48" w:rsidRPr="00E5503D" w:rsidRDefault="00A41E48" w:rsidP="00A41E48">
      <w:pPr>
        <w:spacing w:after="0" w:line="240" w:lineRule="atLeast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>3.4 Комплект наглядных пособий, ауди</w:t>
      </w:r>
      <w:proofErr w:type="gramStart"/>
      <w:r w:rsidRPr="00E5503D">
        <w:rPr>
          <w:rFonts w:ascii="Times New Roman" w:hAnsi="Times New Roman"/>
          <w:sz w:val="28"/>
          <w:szCs w:val="28"/>
        </w:rPr>
        <w:t>о-</w:t>
      </w:r>
      <w:proofErr w:type="gramEnd"/>
      <w:r w:rsidRPr="00E5503D">
        <w:rPr>
          <w:rFonts w:ascii="Times New Roman" w:hAnsi="Times New Roman"/>
          <w:sz w:val="28"/>
          <w:szCs w:val="28"/>
        </w:rPr>
        <w:t xml:space="preserve"> и видео средства</w:t>
      </w:r>
    </w:p>
    <w:p w:rsidR="00A41E48" w:rsidRPr="00E5503D" w:rsidRDefault="00A41E48" w:rsidP="00A41E48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>- презентации</w:t>
      </w:r>
    </w:p>
    <w:p w:rsidR="00A41E48" w:rsidRPr="00E5503D" w:rsidRDefault="00A41E48" w:rsidP="00A41E48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>- проекты</w:t>
      </w:r>
    </w:p>
    <w:p w:rsidR="00A41E48" w:rsidRDefault="00A41E48" w:rsidP="00A41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11C8D" w:rsidRDefault="00A41E48" w:rsidP="00A41E48">
      <w:bookmarkStart w:id="0" w:name="_GoBack"/>
      <w:bookmarkEnd w:id="0"/>
    </w:p>
    <w:sectPr w:rsidR="0011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48"/>
    <w:rsid w:val="000C289C"/>
    <w:rsid w:val="006D2262"/>
    <w:rsid w:val="00A4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4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4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D1513E-F2D7-4B93-B6AC-911B5D97BB1C}"/>
</file>

<file path=customXml/itemProps2.xml><?xml version="1.0" encoding="utf-8"?>
<ds:datastoreItem xmlns:ds="http://schemas.openxmlformats.org/officeDocument/2006/customXml" ds:itemID="{BADF62B6-C31E-4FDD-BD8C-1645DD1002D7}"/>
</file>

<file path=customXml/itemProps3.xml><?xml version="1.0" encoding="utf-8"?>
<ds:datastoreItem xmlns:ds="http://schemas.openxmlformats.org/officeDocument/2006/customXml" ds:itemID="{53AD8B45-7C78-4182-A0B9-DD18E3F82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Vasilenko</dc:creator>
  <cp:lastModifiedBy>Ekaterina Vasilenko</cp:lastModifiedBy>
  <cp:revision>1</cp:revision>
  <dcterms:created xsi:type="dcterms:W3CDTF">2017-05-05T10:00:00Z</dcterms:created>
  <dcterms:modified xsi:type="dcterms:W3CDTF">2017-05-05T10:00:00Z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